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4C" w:rsidRDefault="00E546BF" w:rsidP="003B464C">
      <w:pPr>
        <w:ind w:left="180" w:firstLine="360"/>
        <w:rPr>
          <w:sz w:val="24"/>
          <w:szCs w:val="24"/>
        </w:rPr>
      </w:pPr>
      <w:r>
        <w:t xml:space="preserve">TUẦN : 14 </w:t>
      </w:r>
      <w:r>
        <w:tab/>
      </w:r>
      <w:r>
        <w:tab/>
      </w:r>
      <w:r>
        <w:tab/>
      </w:r>
      <w:r>
        <w:tab/>
        <w:t xml:space="preserve">            TIẾT : 14</w:t>
      </w:r>
      <w:r w:rsidR="003B464C">
        <w:t xml:space="preserve"> </w:t>
      </w:r>
    </w:p>
    <w:p w:rsidR="003B464C" w:rsidRDefault="00E546BF" w:rsidP="003B464C">
      <w:pPr>
        <w:ind w:left="180" w:firstLine="360"/>
      </w:pPr>
      <w:r>
        <w:t>Ngày dạy: 0</w:t>
      </w:r>
      <w:r w:rsidR="00B9213A">
        <w:t>5</w:t>
      </w:r>
      <w:r>
        <w:t>/12/202</w:t>
      </w:r>
      <w:r w:rsidR="00B9213A">
        <w:t>2</w:t>
      </w:r>
      <w:r>
        <w:t xml:space="preserve"> –  1</w:t>
      </w:r>
      <w:r w:rsidR="00B9213A">
        <w:t>0</w:t>
      </w:r>
      <w:r>
        <w:t>/12/202</w:t>
      </w:r>
      <w:r w:rsidR="00B9213A">
        <w:t>2</w:t>
      </w:r>
      <w:bookmarkStart w:id="0" w:name="_GoBack"/>
      <w:bookmarkEnd w:id="0"/>
      <w:r>
        <w:tab/>
      </w:r>
      <w:r w:rsidR="003B464C">
        <w:t>Lớp dạy: Khối 8</w:t>
      </w:r>
    </w:p>
    <w:p w:rsidR="003B464C" w:rsidRDefault="003B464C" w:rsidP="003B464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CHỦ ĐỀ: </w:t>
      </w:r>
      <w:r>
        <w:rPr>
          <w:b/>
          <w:szCs w:val="28"/>
        </w:rPr>
        <w:t>LỰC ĐẨY ÁC-SI-MÉT – THỰC HÀNH – SỰ NỔI (2)</w:t>
      </w:r>
    </w:p>
    <w:p w:rsidR="003B464C" w:rsidRDefault="003B464C" w:rsidP="003B464C">
      <w:pPr>
        <w:ind w:left="720" w:right="-360"/>
        <w:rPr>
          <w:b/>
          <w:bCs/>
          <w:szCs w:val="28"/>
        </w:rPr>
      </w:pPr>
      <w:r>
        <w:rPr>
          <w:b/>
          <w:bCs/>
          <w:szCs w:val="28"/>
        </w:rPr>
        <w:t>I. MỤC TIÊU</w:t>
      </w:r>
    </w:p>
    <w:p w:rsidR="003B464C" w:rsidRDefault="003B464C" w:rsidP="003B464C">
      <w:pPr>
        <w:ind w:left="720" w:right="-36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1.Kiến thức:</w:t>
      </w:r>
    </w:p>
    <w:p w:rsidR="003B464C" w:rsidRDefault="003B464C" w:rsidP="003B464C">
      <w:pPr>
        <w:ind w:left="720" w:right="-360"/>
        <w:rPr>
          <w:szCs w:val="28"/>
        </w:rPr>
      </w:pPr>
      <w:r>
        <w:rPr>
          <w:szCs w:val="28"/>
        </w:rPr>
        <w:t xml:space="preserve">- Viết đựơc công thức tính độ lớn lực đẩy ác - si - mét: </w:t>
      </w:r>
    </w:p>
    <w:p w:rsidR="003B464C" w:rsidRDefault="003B464C" w:rsidP="003B464C">
      <w:pPr>
        <w:ind w:left="720" w:right="-360"/>
        <w:rPr>
          <w:szCs w:val="28"/>
        </w:rPr>
      </w:pPr>
      <w:r>
        <w:rPr>
          <w:szCs w:val="28"/>
        </w:rPr>
        <w:t>F = P chất lỏng mà vật chiếm chỗ: F = d.V</w:t>
      </w:r>
    </w:p>
    <w:p w:rsidR="003B464C" w:rsidRDefault="003B464C" w:rsidP="003B464C">
      <w:pPr>
        <w:tabs>
          <w:tab w:val="left" w:pos="4860"/>
        </w:tabs>
        <w:ind w:left="720" w:right="-360"/>
        <w:rPr>
          <w:szCs w:val="28"/>
        </w:rPr>
      </w:pPr>
      <w:r>
        <w:rPr>
          <w:szCs w:val="28"/>
        </w:rPr>
        <w:t>- Nêu được tên và đơn vị các đại lượng trong công thức.</w:t>
      </w:r>
    </w:p>
    <w:p w:rsidR="003B464C" w:rsidRDefault="003B464C" w:rsidP="003B464C">
      <w:pPr>
        <w:tabs>
          <w:tab w:val="left" w:pos="4860"/>
        </w:tabs>
        <w:ind w:left="720" w:right="-360"/>
        <w:rPr>
          <w:szCs w:val="28"/>
        </w:rPr>
      </w:pPr>
      <w:r>
        <w:rPr>
          <w:szCs w:val="28"/>
        </w:rPr>
        <w:t>- Tập đề xuất phương án thí nghiệm trên cơ sở dụng cụ thí nghiệm đã có.</w:t>
      </w:r>
    </w:p>
    <w:p w:rsidR="003B464C" w:rsidRDefault="003B464C" w:rsidP="003B464C">
      <w:pPr>
        <w:tabs>
          <w:tab w:val="left" w:pos="4860"/>
        </w:tabs>
        <w:ind w:left="720" w:right="-360"/>
        <w:rPr>
          <w:szCs w:val="28"/>
        </w:rPr>
      </w:pPr>
      <w:r>
        <w:rPr>
          <w:szCs w:val="28"/>
        </w:rPr>
        <w:t>- Biết vận dụng kiến thức để vận chuyển các vật nhờ lực nâng của nước và giải thích các hiện tượng trong thực tế.</w:t>
      </w:r>
    </w:p>
    <w:p w:rsidR="003B464C" w:rsidRDefault="003B464C" w:rsidP="003B464C">
      <w:pPr>
        <w:tabs>
          <w:tab w:val="left" w:pos="4860"/>
        </w:tabs>
        <w:ind w:left="720" w:right="-36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2.Kĩ năng:</w:t>
      </w:r>
    </w:p>
    <w:p w:rsidR="003B464C" w:rsidRDefault="003B464C" w:rsidP="003B464C">
      <w:pPr>
        <w:tabs>
          <w:tab w:val="left" w:pos="4860"/>
        </w:tabs>
        <w:ind w:left="720" w:right="-360"/>
        <w:rPr>
          <w:szCs w:val="28"/>
        </w:rPr>
      </w:pPr>
      <w:r>
        <w:rPr>
          <w:szCs w:val="28"/>
        </w:rPr>
        <w:t xml:space="preserve">- Sử dụng lực kế, bình chia độ … để làm thí nghiệm kiểm chứng độ lớn của lực đẩy ác - si - mét </w:t>
      </w:r>
    </w:p>
    <w:p w:rsidR="003B464C" w:rsidRDefault="003B464C" w:rsidP="003B464C">
      <w:pPr>
        <w:tabs>
          <w:tab w:val="left" w:pos="4860"/>
        </w:tabs>
        <w:ind w:left="720" w:right="-360"/>
        <w:rPr>
          <w:b/>
          <w:bCs/>
          <w:szCs w:val="28"/>
        </w:rPr>
      </w:pPr>
      <w:r>
        <w:rPr>
          <w:b/>
          <w:bCs/>
          <w:szCs w:val="28"/>
          <w:u w:val="single"/>
        </w:rPr>
        <w:t>3.Thái độ</w:t>
      </w:r>
      <w:r>
        <w:rPr>
          <w:b/>
          <w:bCs/>
          <w:szCs w:val="28"/>
        </w:rPr>
        <w:t>:</w:t>
      </w:r>
      <w:r>
        <w:rPr>
          <w:szCs w:val="28"/>
        </w:rPr>
        <w:t xml:space="preserve"> Rèn tính cẩn thận, trung thực, đoàn kết. </w:t>
      </w:r>
    </w:p>
    <w:p w:rsidR="003B464C" w:rsidRDefault="003B464C" w:rsidP="003B464C">
      <w:pPr>
        <w:ind w:left="720" w:right="-360"/>
        <w:rPr>
          <w:b/>
          <w:bCs/>
          <w:szCs w:val="28"/>
        </w:rPr>
      </w:pPr>
      <w:r>
        <w:rPr>
          <w:b/>
          <w:bCs/>
          <w:szCs w:val="28"/>
        </w:rPr>
        <w:t>II. CHUẨN BỊ</w:t>
      </w:r>
    </w:p>
    <w:p w:rsidR="003B464C" w:rsidRDefault="003B464C" w:rsidP="003B464C">
      <w:pPr>
        <w:ind w:left="720" w:right="-36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Cho mỗi nhóm học sinh:</w:t>
      </w:r>
    </w:p>
    <w:p w:rsidR="003B464C" w:rsidRDefault="003B464C" w:rsidP="003B464C">
      <w:pPr>
        <w:tabs>
          <w:tab w:val="left" w:pos="3960"/>
        </w:tabs>
        <w:ind w:left="720" w:right="-360"/>
        <w:rPr>
          <w:szCs w:val="28"/>
        </w:rPr>
      </w:pPr>
      <w:r>
        <w:rPr>
          <w:szCs w:val="28"/>
        </w:rPr>
        <w:t>- 1 lực kế GHĐ: 2 N</w:t>
      </w:r>
      <w:r>
        <w:rPr>
          <w:szCs w:val="28"/>
        </w:rPr>
        <w:tab/>
        <w:t>- Vật nặng có V = 50cm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(không thấm nước)</w:t>
      </w:r>
    </w:p>
    <w:p w:rsidR="003B464C" w:rsidRDefault="003B464C" w:rsidP="003B464C">
      <w:pPr>
        <w:tabs>
          <w:tab w:val="left" w:pos="3960"/>
        </w:tabs>
        <w:ind w:left="720" w:right="-360"/>
        <w:rPr>
          <w:szCs w:val="28"/>
        </w:rPr>
      </w:pPr>
      <w:r>
        <w:rPr>
          <w:szCs w:val="28"/>
        </w:rPr>
        <w:t>- 1 bình chia độ</w:t>
      </w:r>
      <w:r>
        <w:rPr>
          <w:szCs w:val="28"/>
        </w:rPr>
        <w:tab/>
        <w:t>- 1 giá đỡ</w:t>
      </w:r>
      <w:r>
        <w:rPr>
          <w:szCs w:val="28"/>
        </w:rPr>
        <w:tab/>
      </w:r>
    </w:p>
    <w:p w:rsidR="003B464C" w:rsidRDefault="003B464C" w:rsidP="003B464C">
      <w:pPr>
        <w:tabs>
          <w:tab w:val="left" w:pos="3960"/>
        </w:tabs>
        <w:ind w:left="720" w:right="-360"/>
        <w:rPr>
          <w:szCs w:val="28"/>
        </w:rPr>
      </w:pPr>
      <w:r>
        <w:rPr>
          <w:szCs w:val="28"/>
        </w:rPr>
        <w:t>- 1 bình nước</w:t>
      </w:r>
      <w:r>
        <w:rPr>
          <w:szCs w:val="28"/>
        </w:rPr>
        <w:tab/>
        <w:t>- 1 khăn lau khô</w:t>
      </w:r>
    </w:p>
    <w:p w:rsidR="003B464C" w:rsidRDefault="003B464C" w:rsidP="003B464C">
      <w:pPr>
        <w:tabs>
          <w:tab w:val="left" w:pos="3960"/>
        </w:tabs>
        <w:ind w:left="720" w:right="-36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Mỗi HS tự chuẩn bị 1 báo cáo thí nghiệm theo mẫu SGK.</w:t>
      </w:r>
    </w:p>
    <w:p w:rsidR="003B464C" w:rsidRDefault="003B464C" w:rsidP="003B464C">
      <w:pPr>
        <w:ind w:left="720" w:right="-360"/>
        <w:rPr>
          <w:b/>
          <w:bCs/>
          <w:szCs w:val="28"/>
        </w:rPr>
      </w:pPr>
      <w:r>
        <w:rPr>
          <w:b/>
          <w:bCs/>
          <w:szCs w:val="28"/>
        </w:rPr>
        <w:t>III. HOẠT ĐỘNG DẠY – HỌC</w:t>
      </w:r>
    </w:p>
    <w:p w:rsidR="003B464C" w:rsidRDefault="003B464C" w:rsidP="003B464C">
      <w:pPr>
        <w:ind w:left="720" w:right="-360"/>
        <w:rPr>
          <w:b/>
          <w:bCs/>
          <w:szCs w:val="28"/>
        </w:rPr>
      </w:pPr>
      <w:r>
        <w:rPr>
          <w:b/>
          <w:bCs/>
          <w:szCs w:val="28"/>
        </w:rPr>
        <w:t>Họat động 1:</w:t>
      </w:r>
    </w:p>
    <w:p w:rsidR="003B464C" w:rsidRDefault="003B464C" w:rsidP="003B464C">
      <w:pPr>
        <w:ind w:left="720" w:right="-360"/>
        <w:rPr>
          <w:b/>
          <w:bCs/>
          <w:szCs w:val="28"/>
        </w:rPr>
      </w:pPr>
      <w:r>
        <w:rPr>
          <w:b/>
          <w:bCs/>
          <w:szCs w:val="28"/>
        </w:rPr>
        <w:t>* Kiểm tra bài cũ: (2 phút)</w:t>
      </w:r>
    </w:p>
    <w:p w:rsidR="003B464C" w:rsidRDefault="003B464C" w:rsidP="003B464C">
      <w:pPr>
        <w:ind w:left="720" w:right="-360"/>
        <w:rPr>
          <w:szCs w:val="28"/>
        </w:rPr>
      </w:pPr>
      <w:r>
        <w:rPr>
          <w:szCs w:val="28"/>
        </w:rPr>
        <w:t>- Nêu lại dự đoán của Ác - si – mét về lực đẩy ác - si – mét.</w:t>
      </w:r>
    </w:p>
    <w:p w:rsidR="003B464C" w:rsidRDefault="003B464C" w:rsidP="003B464C">
      <w:pPr>
        <w:ind w:left="720" w:right="-360"/>
        <w:rPr>
          <w:b/>
          <w:bCs/>
          <w:szCs w:val="28"/>
        </w:rPr>
      </w:pPr>
      <w:r>
        <w:rPr>
          <w:b/>
          <w:bCs/>
          <w:szCs w:val="28"/>
        </w:rPr>
        <w:t>* Tổ chức tình huống học tập:</w:t>
      </w:r>
    </w:p>
    <w:p w:rsidR="003B464C" w:rsidRDefault="003B464C" w:rsidP="003B464C">
      <w:pPr>
        <w:ind w:left="720" w:right="-360"/>
        <w:rPr>
          <w:szCs w:val="28"/>
        </w:rPr>
      </w:pPr>
      <w:r>
        <w:rPr>
          <w:szCs w:val="28"/>
        </w:rPr>
        <w:t>- Để kiểm tra dự đoán đó chúng ta tiến hành bài thực hành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6"/>
        <w:gridCol w:w="3218"/>
        <w:gridCol w:w="3281"/>
      </w:tblGrid>
      <w:tr w:rsidR="003B464C" w:rsidTr="003B464C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ind w:left="94" w:right="180"/>
              <w:jc w:val="both"/>
              <w:rPr>
                <w:b/>
                <w:bCs/>
                <w:szCs w:val="24"/>
                <w:lang w:val="nl-NL"/>
              </w:rPr>
            </w:pPr>
            <w:r>
              <w:rPr>
                <w:b/>
                <w:bCs/>
                <w:lang w:val="nl-NL"/>
              </w:rPr>
              <w:t>Hoạt động của GV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ind w:right="180"/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Hoạt động của HS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ind w:left="57" w:right="180" w:hanging="57"/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ND ghi bài</w:t>
            </w:r>
          </w:p>
        </w:tc>
      </w:tr>
      <w:tr w:rsidR="003B464C" w:rsidTr="003B464C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ind w:left="94" w:right="180"/>
              <w:jc w:val="both"/>
              <w:rPr>
                <w:b/>
                <w:bCs/>
                <w:lang w:val="nl-NL"/>
              </w:rPr>
            </w:pPr>
            <w:r>
              <w:rPr>
                <w:b/>
                <w:u w:val="single"/>
                <w:lang w:val="nl-NL"/>
              </w:rPr>
              <w:t>HĐ 1</w:t>
            </w:r>
            <w:r>
              <w:rPr>
                <w:b/>
                <w:lang w:val="nl-NL"/>
              </w:rPr>
              <w:t xml:space="preserve">  </w:t>
            </w:r>
            <w:r>
              <w:rPr>
                <w:b/>
                <w:bCs/>
                <w:i/>
                <w:lang w:val="nl-NL"/>
              </w:rPr>
              <w:t>(3 phút)</w:t>
            </w:r>
          </w:p>
          <w:p w:rsidR="003B464C" w:rsidRDefault="003B464C">
            <w:pPr>
              <w:ind w:left="94" w:right="180"/>
              <w:jc w:val="both"/>
              <w:rPr>
                <w:b/>
                <w:bCs/>
                <w:lang w:val="nl-NL"/>
              </w:rPr>
            </w:pPr>
          </w:p>
          <w:p w:rsidR="003B464C" w:rsidRDefault="003B464C">
            <w:pPr>
              <w:ind w:left="94" w:right="180"/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Ôn tập công thức F = d.V (3 phút)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C4: Viết công thức tính lực đẩy Acsimet vào mẫu báo cáo.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TB: F là lực đẩy Acsimet, d.V là trọng lượng của chất lỏng có thể tích bằng thể tích của vật. Khối lượng riêng của nước d = 0,01N/cm</w:t>
            </w:r>
            <w:r>
              <w:rPr>
                <w:vertAlign w:val="superscript"/>
                <w:lang w:val="nl-NL"/>
              </w:rPr>
              <w:t>3</w:t>
            </w:r>
          </w:p>
          <w:p w:rsidR="003B464C" w:rsidRDefault="003B464C">
            <w:pPr>
              <w:ind w:left="94" w:right="180"/>
              <w:jc w:val="both"/>
              <w:rPr>
                <w:b/>
                <w:bCs/>
                <w:lang w:val="nl-NL"/>
              </w:rPr>
            </w:pPr>
            <w:r>
              <w:rPr>
                <w:b/>
                <w:u w:val="single"/>
                <w:lang w:val="nl-NL"/>
              </w:rPr>
              <w:t>HĐ 2</w:t>
            </w:r>
            <w:r>
              <w:rPr>
                <w:b/>
                <w:lang w:val="nl-NL"/>
              </w:rPr>
              <w:t xml:space="preserve">  </w:t>
            </w:r>
            <w:r>
              <w:rPr>
                <w:b/>
                <w:bCs/>
                <w:i/>
                <w:lang w:val="nl-NL"/>
              </w:rPr>
              <w:t>(5 phút)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Chia dụng cụ thí nghiệm </w:t>
            </w:r>
            <w:r>
              <w:rPr>
                <w:lang w:val="nl-NL"/>
              </w:rPr>
              <w:t>- Ghi rõ dụng cụ của mỗi nhóm lên bảng</w:t>
            </w:r>
          </w:p>
          <w:p w:rsidR="003B464C" w:rsidRDefault="003B464C">
            <w:pPr>
              <w:ind w:left="94" w:right="180"/>
              <w:jc w:val="both"/>
              <w:rPr>
                <w:b/>
                <w:bCs/>
                <w:i/>
                <w:lang w:val="nl-NL"/>
              </w:rPr>
            </w:pPr>
            <w:r>
              <w:rPr>
                <w:b/>
                <w:u w:val="single"/>
                <w:lang w:val="nl-NL"/>
              </w:rPr>
              <w:t>HĐ 3</w:t>
            </w:r>
            <w:r>
              <w:rPr>
                <w:b/>
                <w:bCs/>
                <w:lang w:val="nl-NL"/>
              </w:rPr>
              <w:t xml:space="preserve"> </w:t>
            </w:r>
            <w:r>
              <w:rPr>
                <w:b/>
                <w:bCs/>
                <w:i/>
                <w:lang w:val="nl-NL"/>
              </w:rPr>
              <w:t>(12 phút)</w:t>
            </w:r>
          </w:p>
          <w:p w:rsidR="003B464C" w:rsidRDefault="003B464C">
            <w:pPr>
              <w:ind w:left="94" w:right="180"/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Thảo luận phương án thí nghiệm theo SGK 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- Cho HS đọc mục 1a và 1b, quan sát hình vẽ (5 phút).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Thảo luận thí nghiệm H11.1: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Có những dụng cụ nào?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Đo đại lượng nào?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Thảo luận thí nghiệm hình 11.2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Có thêm dụng cụ nào?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Đo cái gì?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Vật có hoàn toàn chìm trong nước không?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TB: Mỗi  thí nghiệm cần đo 3 lần, xong thí nghiệm hình 11.1, mới làm thí nghiệm hình 11.2.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Thảo luận thí nghiệm đo trọng lượng nước (7 phút)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Cho các nhóm thảo luận để biết cần đo đại lượng nào và đo như thế nào?</w:t>
            </w:r>
          </w:p>
          <w:p w:rsidR="003B464C" w:rsidRDefault="003B464C">
            <w:pPr>
              <w:ind w:left="94" w:right="180"/>
              <w:jc w:val="both"/>
              <w:rPr>
                <w:b/>
                <w:bCs/>
                <w:i/>
                <w:lang w:val="nl-NL"/>
              </w:rPr>
            </w:pPr>
            <w:r>
              <w:rPr>
                <w:b/>
                <w:u w:val="single"/>
                <w:lang w:val="nl-NL"/>
              </w:rPr>
              <w:t>HĐ 4</w:t>
            </w:r>
            <w:r>
              <w:rPr>
                <w:b/>
                <w:lang w:val="nl-NL"/>
              </w:rPr>
              <w:t xml:space="preserve"> </w:t>
            </w:r>
            <w:r>
              <w:rPr>
                <w:b/>
                <w:bCs/>
                <w:lang w:val="nl-NL"/>
              </w:rPr>
              <w:t xml:space="preserve"> </w:t>
            </w:r>
            <w:r>
              <w:rPr>
                <w:b/>
                <w:bCs/>
                <w:i/>
                <w:lang w:val="nl-NL"/>
              </w:rPr>
              <w:t>(16 phút)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HS làm thí nghiệm </w:t>
            </w:r>
            <w:r>
              <w:rPr>
                <w:lang w:val="nl-NL"/>
              </w:rPr>
              <w:t>- Cho các nhóm làm thí nghiệm.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Kiểm tra và hướng dẫn việc phân công lắp đặt dụng cụ thí nghiệm, thao tác thí nghiệm.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Kiểm tra kết quả thảo luận thí nghiệm hình 11.3 và hình 11.4.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Uốn nắn các thao tác sai.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Giúp đỡ các nhóm có tiến bộ chậm</w:t>
            </w:r>
          </w:p>
          <w:p w:rsidR="003B464C" w:rsidRDefault="003B464C">
            <w:pPr>
              <w:ind w:left="94" w:right="180"/>
              <w:jc w:val="both"/>
              <w:rPr>
                <w:b/>
                <w:bCs/>
                <w:lang w:val="nl-NL"/>
              </w:rPr>
            </w:pPr>
            <w:r>
              <w:rPr>
                <w:b/>
                <w:u w:val="single"/>
                <w:lang w:val="nl-NL"/>
              </w:rPr>
              <w:t xml:space="preserve">HĐ 5 </w:t>
            </w:r>
            <w:r>
              <w:rPr>
                <w:b/>
                <w:bCs/>
                <w:lang w:val="nl-NL"/>
              </w:rPr>
              <w:t>(4 phút)</w:t>
            </w:r>
          </w:p>
          <w:p w:rsidR="003B464C" w:rsidRDefault="003B464C">
            <w:pPr>
              <w:ind w:left="94" w:right="180"/>
              <w:jc w:val="both"/>
              <w:rPr>
                <w:b/>
                <w:bCs/>
                <w:lang w:val="nl-NL"/>
              </w:rPr>
            </w:pPr>
          </w:p>
          <w:p w:rsidR="003B464C" w:rsidRDefault="003B464C">
            <w:pPr>
              <w:ind w:left="94" w:right="180"/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Kết thúc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 </w:t>
            </w:r>
            <w:r>
              <w:rPr>
                <w:lang w:val="nl-NL"/>
              </w:rPr>
              <w:t>- Giáo viên thu báo cáo.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Thảo luận kết quả đo được bằng cách so sánh F</w:t>
            </w:r>
            <w:r>
              <w:rPr>
                <w:vertAlign w:val="subscript"/>
                <w:lang w:val="nl-NL"/>
              </w:rPr>
              <w:t>A</w:t>
            </w:r>
            <w:r>
              <w:rPr>
                <w:lang w:val="nl-NL"/>
              </w:rPr>
              <w:t xml:space="preserve"> và P theo từng nhóm.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- Nhận xét: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Kết quả thí nghiệm của các nhóm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Sự phân công và hợp tác trong nhóm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Thao tác thí nghiệm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Trả lời các câu hỏi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Cho điểm</w:t>
            </w:r>
          </w:p>
          <w:p w:rsidR="003B464C" w:rsidRDefault="003B464C">
            <w:pPr>
              <w:ind w:left="94" w:right="180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- Thảo luận về phương án thí nghiệm (nếu có), nếu không thì hướng dẫn tìm phương án mới.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Nhóm HS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Các nhóm ghi vào mẫu báo cáo.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Đại diện nhóm lên nhận dụng cụ. Nhóm trưởng phân công các thành viên. Kiểm tra đủ dụng cụ.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Cả lớp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HS tự đọc và quan sát hình 11.1 và hình 11.2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Đại diện nhóm trả lời chung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Đại diện nhóm trả lời.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Hoạt động nhóm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Các nhóm thảo luận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Hoạt động nhóm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Nhóm trưởng phân công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Các nhóm lắp đặt dụng cụ và thí nghiệm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Nhóm trưởng báo cáo kết quả thảo luận của nhóm khi được hỏi.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Làm báo cáo.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Nhóm nộp báo cáo, trả lời dụng cụ thí nghiệm.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  <w:r>
              <w:rPr>
                <w:lang w:val="nl-NL"/>
              </w:rPr>
              <w:t>. Các nhóm ghi kết quả lên bảng.</w:t>
            </w:r>
          </w:p>
          <w:p w:rsidR="003B464C" w:rsidRDefault="003B464C">
            <w:pPr>
              <w:ind w:right="180"/>
              <w:jc w:val="both"/>
              <w:rPr>
                <w:lang w:val="nl-N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nl-NL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b/>
                <w:bCs/>
                <w:i/>
              </w:rPr>
            </w:pPr>
            <w:smartTag w:uri="urn:schemas-microsoft-com:office:smarttags" w:element="place">
              <w:r>
                <w:rPr>
                  <w:b/>
                  <w:bCs/>
                  <w:i/>
                </w:rPr>
                <w:t>I.</w:t>
              </w:r>
            </w:smartTag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  <w:u w:val="single"/>
              </w:rPr>
              <w:t>Đo lực nay Acsimet</w:t>
            </w:r>
            <w:r>
              <w:rPr>
                <w:b/>
                <w:bCs/>
                <w:i/>
              </w:rPr>
              <w:t>: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b/>
                <w:i/>
                <w:lang w:val="pt-BR"/>
              </w:rPr>
              <w:t>1.</w:t>
            </w:r>
            <w:r>
              <w:rPr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Đo lực TLP</w:t>
            </w:r>
            <w:r>
              <w:rPr>
                <w:lang w:val="pt-BR"/>
              </w:rPr>
              <w:t xml:space="preserve"> (H11.1)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lang w:val="pt-BR"/>
              </w:rPr>
              <w:t>(cột 1)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b/>
                <w:i/>
                <w:lang w:val="pt-BR"/>
              </w:rPr>
              <w:t>2.</w:t>
            </w:r>
            <w:r>
              <w:rPr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Đo lực TLP</w:t>
            </w:r>
            <w:r>
              <w:rPr>
                <w:b/>
                <w:bCs/>
                <w:i/>
                <w:iCs/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(H11.2)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lang w:val="pt-BR"/>
              </w:rPr>
              <w:t>Hợp lực F (cột 2)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b/>
                <w:bCs/>
                <w:u w:val="single"/>
                <w:lang w:val="pt-BR"/>
              </w:rPr>
              <w:t>C1</w:t>
            </w:r>
            <w:r>
              <w:rPr>
                <w:lang w:val="pt-BR"/>
              </w:rPr>
              <w:t>: F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= P - F 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i/>
                <w:lang w:val="pt-BR"/>
              </w:rPr>
            </w:pPr>
            <w:r>
              <w:rPr>
                <w:b/>
                <w:bCs/>
                <w:i/>
                <w:lang w:val="pt-BR"/>
              </w:rPr>
              <w:t xml:space="preserve">II. </w:t>
            </w:r>
            <w:r>
              <w:rPr>
                <w:b/>
                <w:bCs/>
                <w:i/>
                <w:u w:val="single"/>
                <w:lang w:val="pt-BR"/>
              </w:rPr>
              <w:t>Đo trọng lượng của phần nước có thể tích bằng thể tích của vật</w:t>
            </w:r>
            <w:r>
              <w:rPr>
                <w:b/>
                <w:bCs/>
                <w:i/>
                <w:lang w:val="pt-BR"/>
              </w:rPr>
              <w:t>:</w:t>
            </w:r>
          </w:p>
          <w:p w:rsidR="003B464C" w:rsidRDefault="003B464C">
            <w:pPr>
              <w:ind w:left="57" w:right="180" w:hanging="57"/>
              <w:jc w:val="both"/>
              <w:rPr>
                <w:vertAlign w:val="subscript"/>
              </w:rPr>
            </w:pPr>
            <w:r>
              <w:rPr>
                <w:b/>
                <w:bCs/>
                <w:u w:val="single"/>
              </w:rPr>
              <w:t>C2</w:t>
            </w:r>
            <w:r>
              <w:t>: V = V</w:t>
            </w:r>
            <w:r>
              <w:rPr>
                <w:vertAlign w:val="subscript"/>
              </w:rPr>
              <w:t>2</w:t>
            </w:r>
            <w:r>
              <w:t xml:space="preserve"> – V</w:t>
            </w:r>
            <w:r>
              <w:rPr>
                <w:vertAlign w:val="subscript"/>
              </w:rPr>
              <w:t>1</w:t>
            </w:r>
          </w:p>
          <w:p w:rsidR="003B464C" w:rsidRDefault="003B464C">
            <w:pPr>
              <w:ind w:left="57" w:right="180" w:hanging="57"/>
              <w:jc w:val="both"/>
              <w:rPr>
                <w:b/>
                <w:bCs/>
                <w:u w:val="single"/>
              </w:rPr>
            </w:pPr>
          </w:p>
          <w:p w:rsidR="003B464C" w:rsidRDefault="003B464C">
            <w:pPr>
              <w:ind w:left="57" w:right="180" w:hanging="57"/>
              <w:jc w:val="both"/>
            </w:pPr>
            <w:r>
              <w:rPr>
                <w:b/>
                <w:bCs/>
                <w:u w:val="single"/>
              </w:rPr>
              <w:t>C3</w:t>
            </w:r>
            <w:r>
              <w:t>: P</w:t>
            </w:r>
            <w:r>
              <w:rPr>
                <w:vertAlign w:val="subscript"/>
              </w:rPr>
              <w:t>N</w:t>
            </w:r>
            <w:r>
              <w:t xml:space="preserve"> = P</w:t>
            </w:r>
            <w:r>
              <w:rPr>
                <w:vertAlign w:val="subscript"/>
              </w:rPr>
              <w:t>2</w:t>
            </w:r>
            <w:r>
              <w:t xml:space="preserve"> – P</w:t>
            </w:r>
            <w:r>
              <w:rPr>
                <w:vertAlign w:val="subscript"/>
              </w:rPr>
              <w:t>1</w:t>
            </w:r>
          </w:p>
          <w:p w:rsidR="003B464C" w:rsidRDefault="003B464C">
            <w:pPr>
              <w:ind w:left="57" w:right="180" w:hanging="57"/>
              <w:jc w:val="both"/>
            </w:pPr>
          </w:p>
          <w:p w:rsidR="003B464C" w:rsidRDefault="003B464C">
            <w:pPr>
              <w:ind w:left="57" w:right="180" w:hanging="57"/>
              <w:jc w:val="both"/>
            </w:pPr>
          </w:p>
          <w:p w:rsidR="003B464C" w:rsidRDefault="003B464C">
            <w:pPr>
              <w:ind w:left="57" w:right="180" w:hanging="57"/>
              <w:jc w:val="both"/>
            </w:pPr>
          </w:p>
          <w:p w:rsidR="003B464C" w:rsidRDefault="003B464C">
            <w:pPr>
              <w:ind w:left="57" w:right="180" w:hanging="57"/>
              <w:jc w:val="both"/>
            </w:pPr>
          </w:p>
          <w:p w:rsidR="003B464C" w:rsidRDefault="003B464C">
            <w:pPr>
              <w:ind w:left="57" w:right="180" w:hanging="57"/>
              <w:jc w:val="both"/>
            </w:pPr>
          </w:p>
          <w:p w:rsidR="003B464C" w:rsidRDefault="003B464C">
            <w:pPr>
              <w:ind w:left="57" w:right="180" w:hanging="57"/>
              <w:jc w:val="both"/>
            </w:pPr>
          </w:p>
          <w:p w:rsidR="003B464C" w:rsidRDefault="003B464C">
            <w:pPr>
              <w:ind w:left="57" w:right="180" w:hanging="57"/>
              <w:jc w:val="both"/>
            </w:pPr>
          </w:p>
          <w:p w:rsidR="003B464C" w:rsidRDefault="003B464C">
            <w:pPr>
              <w:ind w:left="57" w:right="180" w:hanging="57"/>
              <w:jc w:val="both"/>
            </w:pPr>
            <w:r>
              <w:rPr>
                <w:b/>
                <w:bCs/>
                <w:u w:val="single"/>
              </w:rPr>
              <w:t>C4</w:t>
            </w:r>
            <w:r>
              <w:rPr>
                <w:b/>
                <w:bCs/>
              </w:rPr>
              <w:t xml:space="preserve">: </w:t>
            </w:r>
            <w:r>
              <w:t>CT tính F4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lang w:val="pt-BR"/>
              </w:rPr>
              <w:t>FA = d.v</w:t>
            </w:r>
          </w:p>
          <w:p w:rsidR="003B464C" w:rsidRDefault="003B464C">
            <w:pPr>
              <w:ind w:left="57" w:right="180" w:hanging="57"/>
              <w:jc w:val="both"/>
              <w:rPr>
                <w:vertAlign w:val="subscript"/>
                <w:lang w:val="pt-BR"/>
              </w:rPr>
            </w:pPr>
            <w:r>
              <w:rPr>
                <w:lang w:val="pt-BR"/>
              </w:rPr>
              <w:t>d: TLR của CL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lang w:val="pt-BR"/>
              </w:rPr>
              <w:t>V: TT của phần CL bị vật chiếm chổ.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b/>
                <w:bCs/>
                <w:u w:val="single"/>
                <w:lang w:val="pt-BR"/>
              </w:rPr>
              <w:t>C5</w:t>
            </w:r>
            <w:r>
              <w:rPr>
                <w:lang w:val="pt-BR"/>
              </w:rPr>
              <w:t xml:space="preserve">: 2 đại lượng 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lang w:val="pt-BR"/>
              </w:rPr>
              <w:t>a) độ lớn F</w:t>
            </w:r>
            <w:r>
              <w:rPr>
                <w:vertAlign w:val="subscript"/>
                <w:lang w:val="pt-BR"/>
              </w:rPr>
              <w:t>A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b) TL phần  CL có 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V = V vật </w:t>
            </w: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  <w:p w:rsidR="003B464C" w:rsidRDefault="003B464C">
            <w:pPr>
              <w:ind w:left="57" w:right="180" w:hanging="57"/>
              <w:jc w:val="both"/>
              <w:rPr>
                <w:lang w:val="pt-BR"/>
              </w:rPr>
            </w:pPr>
          </w:p>
        </w:tc>
      </w:tr>
    </w:tbl>
    <w:p w:rsidR="003B464C" w:rsidRDefault="003B464C" w:rsidP="003B464C">
      <w:pPr>
        <w:ind w:left="720" w:right="-360"/>
        <w:rPr>
          <w:szCs w:val="28"/>
        </w:rPr>
      </w:pPr>
    </w:p>
    <w:p w:rsidR="003B464C" w:rsidRDefault="003B464C" w:rsidP="003B464C">
      <w:pPr>
        <w:rPr>
          <w:b/>
          <w:bCs/>
          <w:szCs w:val="28"/>
        </w:rPr>
      </w:pPr>
      <w:r>
        <w:rPr>
          <w:b/>
          <w:bCs/>
          <w:szCs w:val="28"/>
        </w:rPr>
        <w:t>Họat động 6 : Củng cố (6 phút)</w:t>
      </w:r>
    </w:p>
    <w:p w:rsidR="003B464C" w:rsidRDefault="003B464C" w:rsidP="003B464C">
      <w:pPr>
        <w:rPr>
          <w:szCs w:val="28"/>
        </w:rPr>
      </w:pPr>
      <w:r>
        <w:rPr>
          <w:szCs w:val="28"/>
        </w:rPr>
        <w:t xml:space="preserve">Thu dọn dụng cụ, </w:t>
      </w:r>
    </w:p>
    <w:p w:rsidR="003B464C" w:rsidRDefault="003B464C" w:rsidP="003B464C">
      <w:pPr>
        <w:rPr>
          <w:szCs w:val="28"/>
        </w:rPr>
      </w:pPr>
      <w:r>
        <w:rPr>
          <w:szCs w:val="28"/>
        </w:rPr>
        <w:t>Thu báo cáo thựchành.</w:t>
      </w:r>
    </w:p>
    <w:p w:rsidR="003B464C" w:rsidRDefault="003B464C" w:rsidP="003B464C">
      <w:pPr>
        <w:rPr>
          <w:szCs w:val="28"/>
        </w:rPr>
      </w:pPr>
      <w:r>
        <w:rPr>
          <w:szCs w:val="28"/>
        </w:rPr>
        <w:t>Nhận xét sự chuẩn bị và làm thực hành của HS</w:t>
      </w:r>
    </w:p>
    <w:p w:rsidR="003B464C" w:rsidRDefault="003B464C" w:rsidP="003B464C">
      <w:pPr>
        <w:rPr>
          <w:b/>
          <w:bCs/>
          <w:szCs w:val="28"/>
        </w:rPr>
      </w:pPr>
      <w:r>
        <w:rPr>
          <w:b/>
          <w:bCs/>
          <w:szCs w:val="28"/>
        </w:rPr>
        <w:t xml:space="preserve">Họat động 7: Hướng dẫn về nhà (1 phút) </w:t>
      </w:r>
    </w:p>
    <w:p w:rsidR="003B464C" w:rsidRDefault="003B464C" w:rsidP="003B464C">
      <w:pPr>
        <w:rPr>
          <w:szCs w:val="28"/>
        </w:rPr>
      </w:pPr>
      <w:r>
        <w:rPr>
          <w:szCs w:val="28"/>
        </w:rPr>
        <w:t>Đọc thêm mục “Có thể em chưa biết”trang39.</w:t>
      </w:r>
    </w:p>
    <w:p w:rsidR="003B464C" w:rsidRDefault="003B464C" w:rsidP="003B464C">
      <w:pPr>
        <w:rPr>
          <w:szCs w:val="28"/>
        </w:rPr>
      </w:pPr>
      <w:r>
        <w:rPr>
          <w:szCs w:val="28"/>
        </w:rPr>
        <w:t>Ôn lại các kiến thức đã học về:tính trọng lượng vật, tính F</w:t>
      </w:r>
      <w:r>
        <w:rPr>
          <w:szCs w:val="28"/>
          <w:vertAlign w:val="subscript"/>
        </w:rPr>
        <w:t>A</w:t>
      </w:r>
      <w:r>
        <w:rPr>
          <w:szCs w:val="28"/>
        </w:rPr>
        <w:t>.</w:t>
      </w:r>
    </w:p>
    <w:p w:rsidR="003B464C" w:rsidRDefault="003B464C" w:rsidP="003B464C">
      <w:pPr>
        <w:rPr>
          <w:szCs w:val="28"/>
        </w:rPr>
      </w:pPr>
      <w:r>
        <w:rPr>
          <w:szCs w:val="28"/>
        </w:rPr>
        <w:t>Đọc trước bài  12 (SGK)</w:t>
      </w:r>
    </w:p>
    <w:p w:rsidR="003B464C" w:rsidRDefault="003B464C" w:rsidP="003B464C">
      <w:pPr>
        <w:rPr>
          <w:b/>
        </w:rPr>
      </w:pPr>
      <w:r>
        <w:rPr>
          <w:b/>
        </w:rPr>
        <w:t>RÚT KINH NGHIỆM GIỜ DẠY:</w:t>
      </w:r>
    </w:p>
    <w:p w:rsidR="004E5734" w:rsidRPr="004E5734" w:rsidRDefault="004E5734" w:rsidP="004E5734">
      <w:pPr>
        <w:pStyle w:val="ListParagraph"/>
        <w:numPr>
          <w:ilvl w:val="0"/>
          <w:numId w:val="10"/>
        </w:numPr>
      </w:pPr>
      <w:r w:rsidRPr="004E5734">
        <w:t>Cho HS làm việc theo nhóm, chú ý củng cố cho HS cách tính lực F</w:t>
      </w:r>
      <w:r w:rsidRPr="004E5734">
        <w:rPr>
          <w:vertAlign w:val="subscript"/>
        </w:rPr>
        <w:t>A</w:t>
      </w:r>
      <w:r w:rsidRPr="004E5734">
        <w:t xml:space="preserve"> từ F</w:t>
      </w:r>
      <w:r w:rsidRPr="004E5734">
        <w:rPr>
          <w:vertAlign w:val="subscript"/>
        </w:rPr>
        <w:t>A</w:t>
      </w:r>
      <w:r w:rsidRPr="004E5734">
        <w:t xml:space="preserve"> =d.V và F</w:t>
      </w:r>
      <w:r w:rsidRPr="004E5734">
        <w:rPr>
          <w:vertAlign w:val="subscript"/>
        </w:rPr>
        <w:t>A</w:t>
      </w:r>
      <w:r w:rsidRPr="004E5734">
        <w:t>= P</w:t>
      </w:r>
      <w:r w:rsidRPr="004E5734">
        <w:rPr>
          <w:vertAlign w:val="subscript"/>
        </w:rPr>
        <w:t>kk</w:t>
      </w:r>
      <w:r w:rsidRPr="004E5734">
        <w:t xml:space="preserve"> - P</w:t>
      </w:r>
      <w:r w:rsidRPr="004E5734">
        <w:rPr>
          <w:vertAlign w:val="subscript"/>
        </w:rPr>
        <w:t>nc</w:t>
      </w:r>
    </w:p>
    <w:p w:rsidR="004E5734" w:rsidRPr="004E5734" w:rsidRDefault="004E5734" w:rsidP="004E5734">
      <w:pPr>
        <w:pStyle w:val="ListParagraph"/>
        <w:numPr>
          <w:ilvl w:val="0"/>
          <w:numId w:val="10"/>
        </w:numPr>
      </w:pPr>
      <w:r w:rsidRPr="004E5734">
        <w:t>Chú ý d</w:t>
      </w:r>
      <w:r w:rsidRPr="004E5734">
        <w:rPr>
          <w:vertAlign w:val="subscript"/>
        </w:rPr>
        <w:t>nc</w:t>
      </w:r>
      <w:r w:rsidRPr="004E5734">
        <w:t xml:space="preserve"> = 10000N/m</w:t>
      </w:r>
      <w:r w:rsidRPr="004E5734">
        <w:rPr>
          <w:vertAlign w:val="superscript"/>
        </w:rPr>
        <w:t>3</w:t>
      </w:r>
    </w:p>
    <w:p w:rsidR="003B464C" w:rsidRDefault="003B464C" w:rsidP="003B464C">
      <w:r>
        <w:t xml:space="preserve">                                                                                                 </w:t>
      </w:r>
      <w:r>
        <w:rPr>
          <w:b/>
        </w:rPr>
        <w:t xml:space="preserve">Kí duyệt giáo án         </w:t>
      </w:r>
    </w:p>
    <w:p w:rsidR="003B464C" w:rsidRDefault="003B464C" w:rsidP="003B464C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Ngày….tháng…..năm…..</w:t>
      </w:r>
    </w:p>
    <w:p w:rsidR="003B464C" w:rsidRDefault="003B464C" w:rsidP="003B464C">
      <w:pPr>
        <w:rPr>
          <w:sz w:val="24"/>
          <w:szCs w:val="28"/>
        </w:rPr>
      </w:pPr>
    </w:p>
    <w:p w:rsidR="003B464C" w:rsidRDefault="003B464C" w:rsidP="003B464C">
      <w:pPr>
        <w:jc w:val="center"/>
        <w:rPr>
          <w:b/>
          <w:sz w:val="36"/>
          <w:szCs w:val="36"/>
          <w:lang w:val="nl-NL"/>
        </w:rPr>
      </w:pPr>
    </w:p>
    <w:p w:rsidR="003B464C" w:rsidRDefault="003B464C" w:rsidP="003B464C">
      <w:pPr>
        <w:jc w:val="center"/>
        <w:rPr>
          <w:b/>
          <w:sz w:val="36"/>
          <w:szCs w:val="36"/>
          <w:lang w:val="nl-NL"/>
        </w:rPr>
      </w:pPr>
    </w:p>
    <w:p w:rsidR="003B464C" w:rsidRDefault="003B464C" w:rsidP="003B464C">
      <w:pPr>
        <w:jc w:val="center"/>
        <w:rPr>
          <w:b/>
          <w:sz w:val="36"/>
          <w:szCs w:val="36"/>
          <w:lang w:val="nl-NL"/>
        </w:rPr>
      </w:pPr>
    </w:p>
    <w:p w:rsidR="003B464C" w:rsidRDefault="003B464C" w:rsidP="003B464C">
      <w:pPr>
        <w:jc w:val="center"/>
        <w:rPr>
          <w:b/>
          <w:sz w:val="36"/>
          <w:szCs w:val="36"/>
          <w:lang w:val="nl-NL"/>
        </w:rPr>
      </w:pPr>
    </w:p>
    <w:p w:rsidR="003B464C" w:rsidRDefault="003B464C" w:rsidP="003B464C">
      <w:pPr>
        <w:jc w:val="center"/>
        <w:rPr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>MẪU BÁO CÁO THỰC HÀNH LÝ 8</w:t>
      </w:r>
    </w:p>
    <w:p w:rsidR="003B464C" w:rsidRDefault="003B464C" w:rsidP="003B464C">
      <w:pPr>
        <w:rPr>
          <w:b/>
          <w:i/>
          <w:sz w:val="24"/>
          <w:szCs w:val="24"/>
          <w:lang w:val="nl-NL"/>
        </w:rPr>
      </w:pPr>
    </w:p>
    <w:p w:rsidR="003B464C" w:rsidRDefault="003B464C" w:rsidP="003B464C">
      <w:pPr>
        <w:rPr>
          <w:lang w:val="nl-NL"/>
        </w:rPr>
      </w:pPr>
      <w:r>
        <w:rPr>
          <w:b/>
          <w:i/>
          <w:lang w:val="nl-NL"/>
        </w:rPr>
        <w:t>Nghiệm lại lực đẩy ác si mét</w:t>
      </w:r>
    </w:p>
    <w:p w:rsidR="003B464C" w:rsidRDefault="003B464C" w:rsidP="003B464C">
      <w:pPr>
        <w:rPr>
          <w:b/>
          <w:bCs/>
        </w:rPr>
      </w:pPr>
      <w:r>
        <w:rPr>
          <w:b/>
          <w:bCs/>
        </w:rPr>
        <w:t>1.Trả lời câu hỏi:</w:t>
      </w:r>
    </w:p>
    <w:p w:rsidR="003B464C" w:rsidRDefault="003B464C" w:rsidP="003B464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25"/>
      </w:tblGrid>
      <w:tr w:rsidR="003B464C" w:rsidTr="003B464C"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464C" w:rsidRDefault="003B464C">
            <w:r>
              <w:rPr>
                <w:b/>
                <w:bCs/>
              </w:rPr>
              <w:t xml:space="preserve">      </w:t>
            </w:r>
            <w:r>
              <w:t xml:space="preserve">   C4:  Viết công thức tính lực đẩy Acsimet.   Nêu tên và đơn vị của các đại lượng có mặt trong công thức .</w:t>
            </w:r>
          </w:p>
          <w:p w:rsidR="003B464C" w:rsidRDefault="003B464C">
            <w:r>
              <w:t>……………………………………….</w:t>
            </w:r>
          </w:p>
          <w:p w:rsidR="003B464C" w:rsidRDefault="003B464C">
            <w:r>
              <w:t>……………………………………….</w:t>
            </w:r>
          </w:p>
          <w:p w:rsidR="003B464C" w:rsidRDefault="003B464C">
            <w:r>
              <w:t>……………………………………….</w:t>
            </w:r>
          </w:p>
          <w:p w:rsidR="003B464C" w:rsidRDefault="003B464C">
            <w:r>
              <w:t>……………………………………….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464C" w:rsidRDefault="003B464C">
            <w:r>
              <w:t xml:space="preserve">        C5: Muốn kiểm chứng độ lớn của lực đẩy Acsimet cần phải đo những đại lượng nào ?</w:t>
            </w:r>
          </w:p>
          <w:p w:rsidR="003B464C" w:rsidRDefault="003B464C" w:rsidP="003B464C">
            <w:pPr>
              <w:numPr>
                <w:ilvl w:val="0"/>
                <w:numId w:val="9"/>
              </w:numPr>
              <w:ind w:left="0" w:firstLine="0"/>
            </w:pPr>
            <w:r>
              <w:t>………………………………........</w:t>
            </w:r>
          </w:p>
          <w:p w:rsidR="003B464C" w:rsidRDefault="003B464C">
            <w:r>
              <w:t>………………………………………</w:t>
            </w:r>
          </w:p>
          <w:p w:rsidR="003B464C" w:rsidRDefault="003B464C">
            <w:r>
              <w:t>b)……….……………………………</w:t>
            </w:r>
          </w:p>
          <w:p w:rsidR="003B464C" w:rsidRDefault="003B464C">
            <w:r>
              <w:t>….……………………………………</w:t>
            </w:r>
          </w:p>
        </w:tc>
      </w:tr>
    </w:tbl>
    <w:p w:rsidR="003B464C" w:rsidRDefault="003B464C" w:rsidP="003B464C">
      <w:pPr>
        <w:rPr>
          <w:b/>
          <w:bCs/>
        </w:rPr>
      </w:pPr>
    </w:p>
    <w:p w:rsidR="003B464C" w:rsidRDefault="003B464C" w:rsidP="003B464C">
      <w:pPr>
        <w:rPr>
          <w:b/>
          <w:bCs/>
        </w:rPr>
      </w:pPr>
      <w:r>
        <w:rPr>
          <w:b/>
          <w:bCs/>
        </w:rPr>
        <w:t>2. Kết quả đo lực đẩy Acsimet: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73"/>
        <w:gridCol w:w="4273"/>
        <w:gridCol w:w="2284"/>
      </w:tblGrid>
      <w:tr w:rsidR="003B464C" w:rsidTr="003B464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jc w:val="center"/>
            </w:pPr>
            <w:r>
              <w:t>Lần đo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jc w:val="center"/>
            </w:pPr>
            <w:r>
              <w:t>Trọng lượng P của vật(N)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jc w:val="center"/>
            </w:pPr>
            <w:r>
              <w:t>Hợp lực F của trọng lượng và lực đẩy Acsimet tác dụng lên vật khi vật được nhúng chìm trong nước (N)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jc w:val="center"/>
            </w:pPr>
            <w:r>
              <w:t>Lực đẩy Acsimet</w:t>
            </w:r>
          </w:p>
          <w:p w:rsidR="003B464C" w:rsidRDefault="003B464C">
            <w:pPr>
              <w:jc w:val="center"/>
            </w:pPr>
            <w:r>
              <w:t>F</w:t>
            </w:r>
            <w:r>
              <w:rPr>
                <w:vertAlign w:val="subscript"/>
              </w:rPr>
              <w:t>A</w:t>
            </w:r>
            <w:r>
              <w:t xml:space="preserve"> = P – F  (N)</w:t>
            </w:r>
          </w:p>
        </w:tc>
      </w:tr>
      <w:tr w:rsidR="003B464C" w:rsidTr="003B464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jc w:val="center"/>
            </w:pPr>
          </w:p>
        </w:tc>
      </w:tr>
      <w:tr w:rsidR="003B464C" w:rsidTr="003B464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jc w:val="center"/>
            </w:pPr>
          </w:p>
        </w:tc>
      </w:tr>
      <w:tr w:rsidR="003B464C" w:rsidTr="003B464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jc w:val="center"/>
            </w:pPr>
            <w: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jc w:val="center"/>
            </w:pPr>
          </w:p>
        </w:tc>
      </w:tr>
    </w:tbl>
    <w:p w:rsidR="003B464C" w:rsidRDefault="003B464C" w:rsidP="003B464C">
      <w:pPr>
        <w:tabs>
          <w:tab w:val="left" w:pos="2760"/>
        </w:tabs>
      </w:pPr>
      <w:r>
        <w:lastRenderedPageBreak/>
        <w:t>Kết quả trung bình: F</w:t>
      </w:r>
      <w:r>
        <w:rPr>
          <w:vertAlign w:val="subscript"/>
        </w:rPr>
        <w:t>A</w:t>
      </w:r>
      <w:r>
        <w:t xml:space="preserve"> = </w:t>
      </w:r>
      <w:r>
        <w:rPr>
          <w:position w:val="-24"/>
          <w:sz w:val="24"/>
          <w:szCs w:val="24"/>
        </w:rPr>
        <w:object w:dxaOrig="366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1.5pt" o:ole="">
            <v:imagedata r:id="rId7" o:title=""/>
          </v:shape>
          <o:OLEObject Type="Embed" ProgID="Equation.DSMT4" ShapeID="_x0000_i1025" DrawAspect="Content" ObjectID="_1738432970" r:id="rId8"/>
        </w:object>
      </w:r>
    </w:p>
    <w:p w:rsidR="003B464C" w:rsidRDefault="003B464C" w:rsidP="003B464C">
      <w:pPr>
        <w:tabs>
          <w:tab w:val="left" w:pos="2760"/>
        </w:tabs>
        <w:rPr>
          <w:b/>
          <w:bCs/>
        </w:rPr>
      </w:pPr>
      <w:r>
        <w:rPr>
          <w:b/>
          <w:bCs/>
        </w:rPr>
        <w:t>3. Kết quả đo trọng lượng của phần nước có thể tích bằng thể tích của vật:</w:t>
      </w:r>
    </w:p>
    <w:p w:rsidR="003B464C" w:rsidRDefault="003B464C" w:rsidP="003B464C">
      <w:pPr>
        <w:tabs>
          <w:tab w:val="left" w:pos="2760"/>
        </w:tabs>
      </w:pPr>
      <w:r>
        <w:t>Trọng lượng riêng của nước là: d</w:t>
      </w:r>
      <w:r>
        <w:rPr>
          <w:vertAlign w:val="subscript"/>
        </w:rPr>
        <w:t>n</w:t>
      </w:r>
      <w:r>
        <w:t xml:space="preserve"> = 10 000N/m</w:t>
      </w:r>
      <w:r>
        <w:rPr>
          <w:vertAlign w:val="superscript"/>
        </w:rPr>
        <w:t>3</w:t>
      </w:r>
      <w: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600"/>
        <w:gridCol w:w="2240"/>
        <w:gridCol w:w="3040"/>
        <w:gridCol w:w="2559"/>
      </w:tblGrid>
      <w:tr w:rsidR="003B464C" w:rsidTr="003B464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tabs>
                <w:tab w:val="left" w:pos="2760"/>
              </w:tabs>
              <w:jc w:val="center"/>
            </w:pPr>
            <w:r>
              <w:t>Lần đo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tabs>
                <w:tab w:val="left" w:pos="2760"/>
              </w:tabs>
              <w:jc w:val="center"/>
            </w:pPr>
            <w:r>
              <w:t>Thể tích nước V</w:t>
            </w:r>
            <w:r>
              <w:rPr>
                <w:vertAlign w:val="subscript"/>
              </w:rPr>
              <w:t>1</w:t>
            </w:r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tabs>
                <w:tab w:val="left" w:pos="2760"/>
              </w:tabs>
              <w:jc w:val="center"/>
            </w:pPr>
            <w:r>
              <w:t>Thể tích nước khi vật được nhúng chìm V</w:t>
            </w:r>
            <w:r>
              <w:rPr>
                <w:vertAlign w:val="subscript"/>
              </w:rPr>
              <w:t>2</w:t>
            </w:r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tabs>
                <w:tab w:val="left" w:pos="2760"/>
              </w:tabs>
              <w:jc w:val="center"/>
            </w:pPr>
            <w:r>
              <w:t>Thể tích vật hay thể tích nước bị vật chiếm chỗ</w:t>
            </w:r>
          </w:p>
          <w:p w:rsidR="003B464C" w:rsidRDefault="003B464C">
            <w:pPr>
              <w:tabs>
                <w:tab w:val="left" w:pos="2760"/>
              </w:tabs>
              <w:jc w:val="center"/>
            </w:pPr>
            <w:r>
              <w:t>V = V</w:t>
            </w:r>
            <w:r>
              <w:rPr>
                <w:vertAlign w:val="subscript"/>
              </w:rPr>
              <w:t>2</w:t>
            </w:r>
            <w:r>
              <w:t xml:space="preserve"> – V</w:t>
            </w:r>
            <w:r>
              <w:rPr>
                <w:vertAlign w:val="subscript"/>
              </w:rPr>
              <w:t>1</w:t>
            </w:r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tabs>
                <w:tab w:val="left" w:pos="2760"/>
              </w:tabs>
              <w:jc w:val="center"/>
              <w:rPr>
                <w:vertAlign w:val="subscript"/>
              </w:rPr>
            </w:pPr>
            <w:r>
              <w:t>Trọng lượng nước (hay lực đẩy Acsimet) P = V.d</w:t>
            </w:r>
            <w:r>
              <w:rPr>
                <w:vertAlign w:val="subscript"/>
              </w:rPr>
              <w:t>n</w:t>
            </w:r>
          </w:p>
        </w:tc>
      </w:tr>
      <w:tr w:rsidR="003B464C" w:rsidTr="003B464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</w:tr>
      <w:tr w:rsidR="003B464C" w:rsidTr="003B464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tabs>
                <w:tab w:val="left" w:pos="2760"/>
              </w:tabs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</w:tr>
      <w:tr w:rsidR="003B464C" w:rsidTr="003B464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4C" w:rsidRDefault="003B464C">
            <w:pPr>
              <w:tabs>
                <w:tab w:val="left" w:pos="2760"/>
              </w:tabs>
              <w:jc w:val="center"/>
            </w:pPr>
            <w: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4C" w:rsidRDefault="003B464C">
            <w:pPr>
              <w:tabs>
                <w:tab w:val="left" w:pos="2760"/>
              </w:tabs>
              <w:jc w:val="center"/>
            </w:pPr>
          </w:p>
        </w:tc>
      </w:tr>
    </w:tbl>
    <w:p w:rsidR="003B464C" w:rsidRDefault="003B464C" w:rsidP="003B464C">
      <w:pPr>
        <w:tabs>
          <w:tab w:val="left" w:pos="2760"/>
        </w:tabs>
      </w:pPr>
      <w:r>
        <w:t xml:space="preserve">Vậy: P = </w:t>
      </w:r>
      <w:r>
        <w:rPr>
          <w:position w:val="-24"/>
          <w:sz w:val="24"/>
          <w:szCs w:val="24"/>
        </w:rPr>
        <w:object w:dxaOrig="2460" w:dyaOrig="660">
          <v:shape id="_x0000_i1026" type="#_x0000_t75" style="width:123pt;height:33pt" o:ole="">
            <v:imagedata r:id="rId9" o:title=""/>
          </v:shape>
          <o:OLEObject Type="Embed" ProgID="Equation.DSMT4" ShapeID="_x0000_i1026" DrawAspect="Content" ObjectID="_1738432971" r:id="rId10"/>
        </w:object>
      </w:r>
    </w:p>
    <w:p w:rsidR="003B464C" w:rsidRDefault="003B464C" w:rsidP="003B464C">
      <w:pPr>
        <w:tabs>
          <w:tab w:val="left" w:pos="2760"/>
        </w:tabs>
        <w:rPr>
          <w:b/>
          <w:bCs/>
        </w:rPr>
      </w:pPr>
      <w:r>
        <w:rPr>
          <w:b/>
          <w:bCs/>
        </w:rPr>
        <w:t>4. Nhận xét kết quả đo và rút ra kết luận:</w:t>
      </w:r>
    </w:p>
    <w:p w:rsidR="003B464C" w:rsidRDefault="003B464C" w:rsidP="003B464C">
      <w:pPr>
        <w:tabs>
          <w:tab w:val="left" w:pos="276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/</w:t>
      </w:r>
    </w:p>
    <w:p w:rsidR="003B464C" w:rsidRDefault="003B464C" w:rsidP="003B464C">
      <w:pPr>
        <w:tabs>
          <w:tab w:val="left" w:pos="2760"/>
        </w:tabs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B464C" w:rsidRDefault="003B464C" w:rsidP="003B464C">
      <w:pPr>
        <w:rPr>
          <w:szCs w:val="28"/>
        </w:rPr>
      </w:pPr>
    </w:p>
    <w:p w:rsidR="00344A26" w:rsidRPr="003B464C" w:rsidRDefault="00344A26" w:rsidP="003B464C"/>
    <w:sectPr w:rsidR="00344A26" w:rsidRPr="003B464C" w:rsidSect="00F56B26">
      <w:head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68" w:rsidRDefault="00C30368" w:rsidP="0059614E">
      <w:r>
        <w:separator/>
      </w:r>
    </w:p>
  </w:endnote>
  <w:endnote w:type="continuationSeparator" w:id="0">
    <w:p w:rsidR="00C30368" w:rsidRDefault="00C30368" w:rsidP="0059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68" w:rsidRDefault="00C30368" w:rsidP="0059614E">
      <w:r>
        <w:separator/>
      </w:r>
    </w:p>
  </w:footnote>
  <w:footnote w:type="continuationSeparator" w:id="0">
    <w:p w:rsidR="00C30368" w:rsidRDefault="00C30368" w:rsidP="0059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4E" w:rsidRPr="0059614E" w:rsidRDefault="0059614E" w:rsidP="0059614E">
    <w:pPr>
      <w:pStyle w:val="Header"/>
      <w:jc w:val="right"/>
      <w:rPr>
        <w:sz w:val="24"/>
        <w:szCs w:val="24"/>
      </w:rPr>
    </w:pPr>
    <w:r w:rsidRPr="0059614E">
      <w:rPr>
        <w:sz w:val="24"/>
        <w:szCs w:val="24"/>
      </w:rPr>
      <w:t>Gv: Nguyễn Minh Hiếu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C7A56"/>
    <w:multiLevelType w:val="hybridMultilevel"/>
    <w:tmpl w:val="616A97E2"/>
    <w:lvl w:ilvl="0" w:tplc="50F651E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EE2EBD"/>
    <w:multiLevelType w:val="hybridMultilevel"/>
    <w:tmpl w:val="EEDABF44"/>
    <w:lvl w:ilvl="0" w:tplc="8E52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A4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B306C"/>
    <w:multiLevelType w:val="hybridMultilevel"/>
    <w:tmpl w:val="6EBA3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144FD"/>
    <w:multiLevelType w:val="hybridMultilevel"/>
    <w:tmpl w:val="92E86010"/>
    <w:lvl w:ilvl="0" w:tplc="C23AC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342DA"/>
    <w:multiLevelType w:val="hybridMultilevel"/>
    <w:tmpl w:val="801084B2"/>
    <w:lvl w:ilvl="0" w:tplc="2112F0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A0CA7"/>
    <w:multiLevelType w:val="hybridMultilevel"/>
    <w:tmpl w:val="1FCE7FC4"/>
    <w:lvl w:ilvl="0" w:tplc="3B606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A60037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B3567"/>
    <w:multiLevelType w:val="hybridMultilevel"/>
    <w:tmpl w:val="CFF46E46"/>
    <w:lvl w:ilvl="0" w:tplc="50F651E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B71DB2"/>
    <w:multiLevelType w:val="hybridMultilevel"/>
    <w:tmpl w:val="EF3A409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4E"/>
    <w:rsid w:val="00093FBD"/>
    <w:rsid w:val="00185139"/>
    <w:rsid w:val="002A0A26"/>
    <w:rsid w:val="002F0513"/>
    <w:rsid w:val="0033757B"/>
    <w:rsid w:val="00344A26"/>
    <w:rsid w:val="003B464C"/>
    <w:rsid w:val="004E5734"/>
    <w:rsid w:val="00510170"/>
    <w:rsid w:val="0059614E"/>
    <w:rsid w:val="00743D23"/>
    <w:rsid w:val="00797359"/>
    <w:rsid w:val="009143FB"/>
    <w:rsid w:val="00954737"/>
    <w:rsid w:val="009C079A"/>
    <w:rsid w:val="00A01BF2"/>
    <w:rsid w:val="00B9213A"/>
    <w:rsid w:val="00BA1B01"/>
    <w:rsid w:val="00C30368"/>
    <w:rsid w:val="00CC3170"/>
    <w:rsid w:val="00E546BF"/>
    <w:rsid w:val="00E82A7C"/>
    <w:rsid w:val="00EC1785"/>
    <w:rsid w:val="00F56B26"/>
    <w:rsid w:val="00F84BA2"/>
    <w:rsid w:val="00F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C3A3-DD4C-41CD-B44F-15FABF8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4E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6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614E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9614E"/>
    <w:pPr>
      <w:ind w:left="720" w:righ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14E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812</Words>
  <Characters>4630</Characters>
  <Application>Microsoft Office Word</Application>
  <DocSecurity>0</DocSecurity>
  <Lines>38</Lines>
  <Paragraphs>10</Paragraphs>
  <ScaleCrop>false</ScaleCrop>
  <Company>Microsoft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</cp:revision>
  <dcterms:created xsi:type="dcterms:W3CDTF">2020-09-03T13:51:00Z</dcterms:created>
  <dcterms:modified xsi:type="dcterms:W3CDTF">2023-02-20T14:16:00Z</dcterms:modified>
</cp:coreProperties>
</file>